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353B" w14:textId="77777777" w:rsidR="006E69BD" w:rsidRPr="001A4DF0" w:rsidRDefault="006E69BD" w:rsidP="001A4DF0">
      <w:pPr>
        <w:ind w:left="1049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bookmarkStart w:id="0" w:name="_Hlk111708235"/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УТВЕРЖДАЮ</w:t>
      </w:r>
    </w:p>
    <w:p w14:paraId="6090C7B6" w14:textId="77777777" w:rsidR="006E69BD" w:rsidRPr="001A4DF0" w:rsidRDefault="006E69BD" w:rsidP="001A4DF0">
      <w:pPr>
        <w:ind w:left="1049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Директор государственного учреждения образования  </w:t>
      </w:r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Липская</w:t>
      </w:r>
      <w:proofErr w:type="spellEnd"/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средняя школа»</w:t>
      </w:r>
    </w:p>
    <w:p w14:paraId="2D4A828F" w14:textId="7AAE0526" w:rsidR="006E69BD" w:rsidRPr="001A4DF0" w:rsidRDefault="006E69BD" w:rsidP="001A4DF0">
      <w:pPr>
        <w:ind w:left="1049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      </w:t>
      </w:r>
      <w:r w:rsidR="005F6A4A"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ab/>
      </w:r>
      <w:r w:rsidR="005F6A4A"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ab/>
      </w:r>
      <w:r w:rsid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      </w:t>
      </w:r>
      <w:r w:rsidRPr="001A4D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О.К.Оглашевич</w:t>
      </w:r>
    </w:p>
    <w:p w14:paraId="1E7F81F1" w14:textId="77777777" w:rsidR="006E69BD" w:rsidRPr="001A4DF0" w:rsidRDefault="006E69BD" w:rsidP="005F6A4A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1A5B51" w14:textId="77777777" w:rsidR="001A4DF0" w:rsidRDefault="001A4DF0" w:rsidP="005F6A4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CA8B3CC" w14:textId="05A00CDE" w:rsidR="006E69BD" w:rsidRPr="001A4DF0" w:rsidRDefault="006E69BD" w:rsidP="005F6A4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A4DF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Организация работы в шестой школьный день</w:t>
      </w:r>
    </w:p>
    <w:p w14:paraId="0F066A43" w14:textId="77777777" w:rsidR="006E69BD" w:rsidRPr="001A4DF0" w:rsidRDefault="006E69BD" w:rsidP="005F6A4A">
      <w:pPr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72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7918"/>
        <w:gridCol w:w="2279"/>
        <w:gridCol w:w="3656"/>
        <w:gridCol w:w="2885"/>
        <w:gridCol w:w="3376"/>
      </w:tblGrid>
      <w:tr w:rsidR="003008E7" w:rsidRPr="001A4DF0" w14:paraId="089282D3" w14:textId="77777777" w:rsidTr="003008E7">
        <w:trPr>
          <w:gridAfter w:val="2"/>
          <w:wAfter w:w="1478" w:type="pct"/>
          <w:cantSplit/>
          <w:trHeight w:val="46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34F4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959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FAD3" w14:textId="77777777" w:rsidR="006E69BD" w:rsidRPr="001A4DF0" w:rsidRDefault="006E69BD" w:rsidP="005F6A4A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549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3008E7" w:rsidRPr="001A4DF0" w14:paraId="2B78F6B4" w14:textId="77777777" w:rsidTr="003008E7">
        <w:trPr>
          <w:gridAfter w:val="2"/>
          <w:wAfter w:w="1478" w:type="pct"/>
          <w:cantSplit/>
          <w:trHeight w:val="46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1A00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.09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D42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3008E7" w:rsidRPr="001A4DF0" w14:paraId="5255C64E" w14:textId="77777777" w:rsidTr="003008E7">
        <w:trPr>
          <w:gridAfter w:val="2"/>
          <w:wAfter w:w="1478" w:type="pct"/>
          <w:cantSplit/>
          <w:trHeight w:val="2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1641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4A9" w14:textId="37B650AD" w:rsidR="006E69BD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Соревнования по мини-футболу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A8F" w14:textId="77777777" w:rsidR="006E69BD" w:rsidRPr="001A4DF0" w:rsidRDefault="006E69BD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007" w14:textId="65B7C298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04AA52D4" w14:textId="77777777" w:rsidTr="003008E7">
        <w:trPr>
          <w:gridAfter w:val="2"/>
          <w:wAfter w:w="1478" w:type="pct"/>
          <w:cantSplit/>
          <w:trHeight w:val="2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8F67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FEE" w14:textId="317A2C5D" w:rsidR="007F64D9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Познавательно-игровая программа «История моей Родины»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B51" w14:textId="77777777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B57" w14:textId="2854C465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3008E7" w:rsidRPr="001A4DF0" w14:paraId="7000C785" w14:textId="77777777" w:rsidTr="003008E7">
        <w:trPr>
          <w:gridAfter w:val="2"/>
          <w:wAfter w:w="1478" w:type="pct"/>
          <w:cantSplit/>
          <w:trHeight w:val="2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47AB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B84" w14:textId="49D7028F" w:rsidR="007F64D9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Мастер – класс «Сердце единства»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E95" w14:textId="63C06623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13B" w14:textId="159CB29A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3008E7" w:rsidRPr="001A4DF0" w14:paraId="1977177C" w14:textId="77777777" w:rsidTr="003008E7">
        <w:trPr>
          <w:gridAfter w:val="2"/>
          <w:wAfter w:w="1478" w:type="pct"/>
          <w:cantSplit/>
          <w:trHeight w:val="2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3984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510" w14:textId="437E9C84" w:rsidR="007F64D9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Беседа «Человек и его предназначение»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72B" w14:textId="6F0D91E1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D16" w14:textId="3B65D5ED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3008E7" w:rsidRPr="001A4DF0" w14:paraId="28DC486B" w14:textId="77777777" w:rsidTr="003008E7">
        <w:trPr>
          <w:gridAfter w:val="2"/>
          <w:wAfter w:w="1478" w:type="pct"/>
          <w:cantSplit/>
          <w:trHeight w:val="42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B882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F924" w14:textId="778B8C1D" w:rsidR="006E69BD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по уходу за памятником погибшим воинам-землякам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B079" w14:textId="576FA8EB" w:rsidR="006E69BD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 – 9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D5FF" w14:textId="2F2A9813" w:rsidR="006E69BD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32FB28F1" w14:textId="77777777" w:rsidTr="003008E7">
        <w:trPr>
          <w:gridAfter w:val="2"/>
          <w:wAfter w:w="1478" w:type="pct"/>
          <w:cantSplit/>
          <w:trHeight w:val="27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3E884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14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.09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F88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3008E7" w:rsidRPr="001A4DF0" w14:paraId="0B50AB80" w14:textId="77777777" w:rsidTr="005F6A4A">
        <w:trPr>
          <w:gridAfter w:val="2"/>
          <w:wAfter w:w="1478" w:type="pct"/>
          <w:cantSplit/>
          <w:trHeight w:val="32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E78B8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C83" w14:textId="2DCB86A9" w:rsidR="006E69BD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Сюжетно-игровая программа «Двигайся больше»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961F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F682" w14:textId="511786EF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be-BY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10C7D232" w14:textId="77777777" w:rsidTr="005F6A4A">
        <w:trPr>
          <w:gridAfter w:val="2"/>
          <w:wAfter w:w="1478" w:type="pct"/>
          <w:cantSplit/>
          <w:trHeight w:val="26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11E9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EB44" w14:textId="34EE2B7B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Познавательно-игровая программа «Мое здоровье в моих руках»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E74" w14:textId="17C4C10C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5E4F" w14:textId="159753BA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Носкович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</w:tr>
      <w:tr w:rsidR="003008E7" w:rsidRPr="001A4DF0" w14:paraId="1C8BC231" w14:textId="77777777" w:rsidTr="005F6A4A">
        <w:trPr>
          <w:gridAfter w:val="2"/>
          <w:wAfter w:w="1478" w:type="pct"/>
          <w:cantSplit/>
          <w:trHeight w:val="36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854E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391" w14:textId="144BAD16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Круглый стол «Три ступеньки ведущие вниз»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1089" w14:textId="00D0949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FF6" w14:textId="17C0AF84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3008E7" w:rsidRPr="001A4DF0" w14:paraId="158D1D16" w14:textId="77777777" w:rsidTr="00A84C3E">
        <w:trPr>
          <w:gridAfter w:val="2"/>
          <w:wAfter w:w="1478" w:type="pct"/>
          <w:cantSplit/>
          <w:trHeight w:val="633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92C4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F30" w14:textId="3B9A0046" w:rsidR="00A97F26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Занятие с элементами тренинга «Учись владеть собой»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0F0" w14:textId="4418B369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27C" w14:textId="5BAE8C2C" w:rsidR="00A97F26" w:rsidRPr="001A4DF0" w:rsidRDefault="00A97F26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педагог</w:t>
            </w:r>
            <w:r w:rsidR="0041768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</w:t>
            </w:r>
          </w:p>
        </w:tc>
      </w:tr>
      <w:tr w:rsidR="003008E7" w:rsidRPr="001A4DF0" w14:paraId="52EB55EB" w14:textId="77777777" w:rsidTr="003008E7">
        <w:trPr>
          <w:gridAfter w:val="2"/>
          <w:wAfter w:w="1478" w:type="pct"/>
          <w:cantSplit/>
          <w:trHeight w:val="5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86E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7FC" w14:textId="514B0F06" w:rsidR="006E69BD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 общения «О «хороших» и «плохих» друзьях»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B63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5 – 6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1B0" w14:textId="4696F6B9" w:rsidR="006E69BD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3C8E6559" w14:textId="77777777" w:rsidTr="003008E7">
        <w:trPr>
          <w:gridAfter w:val="2"/>
          <w:wAfter w:w="1478" w:type="pct"/>
          <w:cantSplit/>
          <w:trHeight w:val="19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7EA6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21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.09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452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3008E7" w:rsidRPr="001A4DF0" w14:paraId="4EC544CE" w14:textId="77777777" w:rsidTr="003008E7">
        <w:trPr>
          <w:gridAfter w:val="2"/>
          <w:wAfter w:w="1478" w:type="pct"/>
          <w:cantSplit/>
          <w:trHeight w:val="276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2D70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81D" w14:textId="01DF4093" w:rsidR="006E69BD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Командная эстафеты «Вступай в игру»</w:t>
            </w:r>
            <w:r w:rsidR="006E69BD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D2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616" w14:textId="39A135FB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067CCF22" w14:textId="77777777" w:rsidTr="003008E7">
        <w:trPr>
          <w:gridAfter w:val="2"/>
          <w:wAfter w:w="1478" w:type="pct"/>
          <w:cantSplit/>
          <w:trHeight w:val="276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7260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70B1" w14:textId="79DAE2E8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Ролевая игра «Моя будущая профессия»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967" w14:textId="5410EFE2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DE5" w14:textId="5C0C001B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3008E7" w:rsidRPr="001A4DF0" w14:paraId="58E0FB07" w14:textId="77777777" w:rsidTr="003008E7">
        <w:trPr>
          <w:gridAfter w:val="2"/>
          <w:wAfter w:w="1478" w:type="pct"/>
          <w:cantSplit/>
          <w:trHeight w:val="276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F845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380" w14:textId="728F9786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Беседа «Мои способности, мои увлечения»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231" w14:textId="3F8794E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95D" w14:textId="135F86BB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74595B13" w14:textId="77777777" w:rsidTr="005F6A4A">
        <w:trPr>
          <w:gridAfter w:val="2"/>
          <w:wAfter w:w="1478" w:type="pct"/>
          <w:cantSplit/>
          <w:trHeight w:val="26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2378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9F6" w14:textId="7AC5C10E" w:rsidR="007F64D9" w:rsidRPr="001A4DF0" w:rsidRDefault="007F64D9" w:rsidP="005F6A4A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Занятие с элементами тренинга «Мои сильные и слабые стороны»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7445" w14:textId="69B2D6B6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CA3" w14:textId="3AE451F6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3008E7" w:rsidRPr="001A4DF0" w14:paraId="38BF890A" w14:textId="77777777" w:rsidTr="003008E7">
        <w:trPr>
          <w:gridAfter w:val="2"/>
          <w:wAfter w:w="1478" w:type="pct"/>
          <w:cantSplit/>
          <w:trHeight w:val="55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7E6A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1823" w14:textId="22E2852A" w:rsidR="006E69BD" w:rsidRPr="001A4DF0" w:rsidRDefault="007F64D9" w:rsidP="005F6A4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Круглый стол «Жизнь – главная ценность»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F51E" w14:textId="445C0E85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="007F64D9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5C3" w14:textId="69B4C358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 педагог</w:t>
            </w:r>
            <w:r w:rsidR="007F64D9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-психолог</w:t>
            </w:r>
          </w:p>
        </w:tc>
      </w:tr>
      <w:tr w:rsidR="003008E7" w:rsidRPr="001A4DF0" w14:paraId="7CB6585F" w14:textId="77777777" w:rsidTr="003008E7">
        <w:trPr>
          <w:gridAfter w:val="2"/>
          <w:wAfter w:w="1478" w:type="pct"/>
          <w:cantSplit/>
          <w:trHeight w:val="469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E40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A04" w14:textId="0A15A388" w:rsidR="007F64D9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Виртуальная экскурсия «Памятные места Беларуси»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135" w14:textId="5B61DED1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</w:t>
            </w:r>
            <w:proofErr w:type="gram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 классы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B5A" w14:textId="2EB936D2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291ADD82" w14:textId="77777777" w:rsidTr="003008E7">
        <w:trPr>
          <w:gridAfter w:val="2"/>
          <w:wAfter w:w="1478" w:type="pct"/>
          <w:cantSplit/>
          <w:trHeight w:val="343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3E4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.09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1A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взаимодействия с семьёй</w:t>
            </w:r>
          </w:p>
        </w:tc>
      </w:tr>
      <w:tr w:rsidR="003008E7" w:rsidRPr="001A4DF0" w14:paraId="51A772B6" w14:textId="77777777" w:rsidTr="003008E7">
        <w:trPr>
          <w:gridAfter w:val="2"/>
          <w:wAfter w:w="1478" w:type="pct"/>
          <w:cantSplit/>
          <w:trHeight w:val="343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9EE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26D" w14:textId="45B8DE7F" w:rsidR="006E69BD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квест «Колесо безопасности»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C204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C2A" w14:textId="715EDD15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4388A71D" w14:textId="77777777" w:rsidTr="003008E7">
        <w:trPr>
          <w:gridAfter w:val="2"/>
          <w:wAfter w:w="1478" w:type="pct"/>
          <w:cantSplit/>
          <w:trHeight w:val="343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88696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37F" w14:textId="46F0ED1A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Ролевая игра «Моя семья»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28" w14:textId="51A642B4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C43" w14:textId="0C0E890E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3008E7" w:rsidRPr="001A4DF0" w14:paraId="793A17C7" w14:textId="77777777" w:rsidTr="003008E7">
        <w:trPr>
          <w:gridAfter w:val="2"/>
          <w:wAfter w:w="1478" w:type="pct"/>
          <w:cantSplit/>
          <w:trHeight w:val="343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D607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A38" w14:textId="2A857195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Час общения «Способы профилактики эмоциональных состояний»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3F7" w14:textId="79234D9D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AAF" w14:textId="61A2D767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3008E7" w:rsidRPr="001A4DF0" w14:paraId="435B3651" w14:textId="77777777" w:rsidTr="003008E7">
        <w:trPr>
          <w:gridAfter w:val="2"/>
          <w:wAfter w:w="1478" w:type="pct"/>
          <w:cantSplit/>
          <w:trHeight w:val="2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F33F0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67C4" w14:textId="662A8A24" w:rsidR="00A97F26" w:rsidRPr="001A4DF0" w:rsidRDefault="007F64D9" w:rsidP="005F6A4A">
            <w:pPr>
              <w:pStyle w:val="a5"/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Информ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-дайджест «Роль семьи в обществе»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B0F" w14:textId="006053A8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26A" w14:textId="202D6BBA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3008E7" w:rsidRPr="001A4DF0" w14:paraId="6A491D0C" w14:textId="77777777" w:rsidTr="003008E7">
        <w:trPr>
          <w:gridAfter w:val="2"/>
          <w:wAfter w:w="1478" w:type="pct"/>
          <w:cantSplit/>
          <w:trHeight w:val="56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33E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610" w14:textId="3C46FDFB" w:rsidR="006E69BD" w:rsidRPr="001A4DF0" w:rsidRDefault="007F64D9" w:rsidP="005F6A4A">
            <w:pPr>
              <w:pStyle w:val="a3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Занимательный час «Если есть семья – значит счастлив 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945" w14:textId="54FED3AF" w:rsidR="006E69BD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– 6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D4B" w14:textId="2B3BA747" w:rsidR="006E69BD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</w:t>
            </w:r>
            <w:r w:rsidR="006E69BD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едагог – организатор</w:t>
            </w:r>
          </w:p>
        </w:tc>
      </w:tr>
      <w:tr w:rsidR="003008E7" w:rsidRPr="001A4DF0" w14:paraId="02DFEF1D" w14:textId="77777777" w:rsidTr="003008E7">
        <w:trPr>
          <w:gridAfter w:val="2"/>
          <w:wAfter w:w="1478" w:type="pct"/>
          <w:cantSplit/>
          <w:trHeight w:val="42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374B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5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FB3C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3008E7" w:rsidRPr="001A4DF0" w14:paraId="626EB9B7" w14:textId="77777777" w:rsidTr="001A4DF0">
        <w:trPr>
          <w:gridAfter w:val="2"/>
          <w:wAfter w:w="1478" w:type="pct"/>
          <w:cantSplit/>
          <w:trHeight w:val="296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4D57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830" w14:textId="603EB82B" w:rsidR="006E69BD" w:rsidRPr="001A4DF0" w:rsidRDefault="007F64D9" w:rsidP="005F6A4A">
            <w:pPr>
              <w:pStyle w:val="a5"/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A4DF0">
              <w:rPr>
                <w:bCs/>
                <w:color w:val="000000" w:themeColor="text1"/>
                <w:sz w:val="26"/>
                <w:szCs w:val="26"/>
              </w:rPr>
              <w:t>Спортивная программа «Веселые старты»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6C1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D34" w14:textId="47B25C02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1C0CC787" w14:textId="77777777" w:rsidTr="001A4DF0">
        <w:trPr>
          <w:gridAfter w:val="2"/>
          <w:wAfter w:w="1478" w:type="pct"/>
          <w:cantSplit/>
          <w:trHeight w:val="27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9BFD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214" w14:textId="722858DD" w:rsidR="007F64D9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Пирамида знаний «Добро и зло»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296" w14:textId="22CDCBCF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–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C9C" w14:textId="66AFEC58" w:rsidR="007F64D9" w:rsidRPr="001A4DF0" w:rsidRDefault="007F64D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Носкович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</w:tr>
      <w:tr w:rsidR="003008E7" w:rsidRPr="001A4DF0" w14:paraId="42EC7AFE" w14:textId="77777777" w:rsidTr="003008E7">
        <w:trPr>
          <w:gridAfter w:val="2"/>
          <w:wAfter w:w="1478" w:type="pct"/>
          <w:cantSplit/>
          <w:trHeight w:val="58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F4B21" w14:textId="77777777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699" w14:textId="37EFBACD" w:rsidR="007F64D9" w:rsidRPr="001A4DF0" w:rsidRDefault="007F64D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Свободный разговор «Мои вредные привычки»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B9B" w14:textId="321353C2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E2D9" w14:textId="0F4ECE8D" w:rsidR="007F64D9" w:rsidRPr="001A4DF0" w:rsidRDefault="007F64D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3008E7" w:rsidRPr="001A4DF0" w14:paraId="70301656" w14:textId="77777777" w:rsidTr="003008E7">
        <w:trPr>
          <w:gridAfter w:val="2"/>
          <w:wAfter w:w="1478" w:type="pct"/>
          <w:cantSplit/>
          <w:trHeight w:val="39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4C27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A88" w14:textId="0DBB556B" w:rsidR="00A97F26" w:rsidRPr="001A4DF0" w:rsidRDefault="007F64D9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Тренинговое занятие по профилактике правонарушений «Жизнь одна»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D3F" w14:textId="32A13530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B8F" w14:textId="65627BD5" w:rsidR="00A97F26" w:rsidRPr="001A4DF0" w:rsidRDefault="00A97F26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3008E7" w:rsidRPr="001A4DF0" w14:paraId="27F66996" w14:textId="77777777" w:rsidTr="003008E7">
        <w:trPr>
          <w:gridAfter w:val="2"/>
          <w:wAfter w:w="1478" w:type="pct"/>
          <w:cantSplit/>
          <w:trHeight w:val="228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B3140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2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2BC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3008E7" w:rsidRPr="001A4DF0" w14:paraId="60DCA2CD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D5A9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893" w14:textId="0B6EB259" w:rsidR="006E69BD" w:rsidRPr="001A4DF0" w:rsidRDefault="005F6A4A" w:rsidP="005F6A4A">
            <w:pPr>
              <w:pStyle w:val="a5"/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A4DF0">
              <w:rPr>
                <w:bCs/>
                <w:color w:val="000000" w:themeColor="text1"/>
                <w:sz w:val="26"/>
                <w:szCs w:val="26"/>
              </w:rPr>
              <w:t>Командные эстафеты «В здоровом теле ‒ здоровый дух»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FA72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8F21" w14:textId="000210A9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688E9042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8D0F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3238" w14:textId="3A6CB83A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Конкурс рисунков «Мое здоровье в моих руках»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9E9" w14:textId="77777777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1C5" w14:textId="5F1354B1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3008E7" w:rsidRPr="001A4DF0" w14:paraId="352CC37E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1312F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9F8F" w14:textId="0C8B9AA9" w:rsidR="005F6A4A" w:rsidRPr="001A4DF0" w:rsidRDefault="005F6A4A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Интерактивное занятие «Сохрани себя для будущего»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F5E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864" w14:textId="6AD36817" w:rsidR="005F6A4A" w:rsidRPr="001A4DF0" w:rsidRDefault="005F6A4A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3008E7" w:rsidRPr="001A4DF0" w14:paraId="49122C32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49756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090B" w14:textId="77777777" w:rsidR="005F6A4A" w:rsidRPr="001A4DF0" w:rsidRDefault="005F6A4A" w:rsidP="005F6A4A">
            <w:pPr>
              <w:tabs>
                <w:tab w:val="left" w:pos="472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Профилактический диалог «Проступок. Правонарушение. Преступление»</w:t>
            </w:r>
          </w:p>
          <w:p w14:paraId="753E7A8E" w14:textId="62B8FF9D" w:rsidR="005F6A4A" w:rsidRPr="001A4DF0" w:rsidRDefault="005F6A4A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A241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7D71" w14:textId="6831C6B8" w:rsidR="005F6A4A" w:rsidRPr="001A4DF0" w:rsidRDefault="005F6A4A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3008E7" w:rsidRPr="001A4DF0" w14:paraId="2E73B832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65354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9D34" w14:textId="12D75AF5" w:rsidR="005F6A4A" w:rsidRPr="001A4DF0" w:rsidRDefault="005F6A4A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Брейн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-ринг «Правила простых нет»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5A4" w14:textId="08A1822C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5 – 7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5CC" w14:textId="528FB492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3008E7" w:rsidRPr="001A4DF0" w14:paraId="1296C10A" w14:textId="77777777" w:rsidTr="003008E7">
        <w:trPr>
          <w:gridAfter w:val="2"/>
          <w:wAfter w:w="1478" w:type="pct"/>
          <w:cantSplit/>
          <w:trHeight w:val="182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BC6" w14:textId="77777777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AF5" w14:textId="79EB30B0" w:rsidR="005F6A4A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по уходу за памятником погибшим воинам-землякам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C2D" w14:textId="7B9DD547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CDF" w14:textId="73C40C6B" w:rsidR="005F6A4A" w:rsidRPr="001A4DF0" w:rsidRDefault="005F6A4A" w:rsidP="005F6A4A">
            <w:pPr>
              <w:tabs>
                <w:tab w:val="left" w:pos="7965"/>
              </w:tabs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315AABA8" w14:textId="77777777" w:rsidTr="003008E7">
        <w:trPr>
          <w:gridAfter w:val="2"/>
          <w:wAfter w:w="1478" w:type="pct"/>
          <w:cantSplit/>
          <w:trHeight w:val="38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850EF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19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26B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3008E7" w:rsidRPr="001A4DF0" w14:paraId="10C0A5A4" w14:textId="77777777" w:rsidTr="005F6A4A">
        <w:trPr>
          <w:gridAfter w:val="2"/>
          <w:wAfter w:w="1478" w:type="pct"/>
          <w:cantSplit/>
          <w:trHeight w:val="25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1E60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A9D" w14:textId="12DE4B77" w:rsidR="006E69BD" w:rsidRPr="001A4DF0" w:rsidRDefault="006E69BD" w:rsidP="005F6A4A">
            <w:pPr>
              <w:pStyle w:val="a5"/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A4DF0">
              <w:rPr>
                <w:color w:val="000000" w:themeColor="text1"/>
                <w:sz w:val="26"/>
                <w:szCs w:val="26"/>
                <w:lang w:eastAsia="en-US"/>
              </w:rPr>
              <w:t xml:space="preserve">Спортивная эстафета </w:t>
            </w:r>
            <w:r w:rsidR="005F6A4A" w:rsidRPr="001A4DF0">
              <w:rPr>
                <w:color w:val="000000" w:themeColor="text1"/>
                <w:sz w:val="26"/>
                <w:szCs w:val="26"/>
                <w:lang w:eastAsia="en-US"/>
              </w:rPr>
              <w:t>«Ярмарка Движения»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8F0C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9C6C" w14:textId="15D2295C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0863749D" w14:textId="77777777" w:rsidTr="003008E7">
        <w:trPr>
          <w:gridAfter w:val="2"/>
          <w:wAfter w:w="1478" w:type="pct"/>
          <w:cantSplit/>
          <w:trHeight w:val="1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F4637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8A50" w14:textId="562DE107" w:rsidR="00A97F26" w:rsidRPr="001A4DF0" w:rsidRDefault="00A97F26" w:rsidP="005F6A4A">
            <w:pPr>
              <w:pStyle w:val="2"/>
              <w:shd w:val="clear" w:color="auto" w:fill="FBFBFB"/>
              <w:jc w:val="both"/>
              <w:rPr>
                <w:rFonts w:ascii="Times New Roman" w:hAnsi="Times New Roman" w:cs="Times New Roman"/>
                <w:b w:val="0"/>
                <w:bCs/>
                <w:sz w:val="26"/>
                <w:lang w:val="ru-RU"/>
              </w:rPr>
            </w:pPr>
            <w:r w:rsidRPr="001A4DF0">
              <w:rPr>
                <w:rFonts w:ascii="Times New Roman" w:hAnsi="Times New Roman" w:cs="Times New Roman"/>
                <w:b w:val="0"/>
                <w:bCs/>
                <w:sz w:val="26"/>
                <w:lang w:val="ru-RU"/>
              </w:rPr>
              <w:t>Игра-путешествие</w:t>
            </w:r>
            <w:r w:rsidR="001975A7" w:rsidRPr="001A4DF0">
              <w:rPr>
                <w:rFonts w:ascii="Times New Roman" w:hAnsi="Times New Roman" w:cs="Times New Roman"/>
                <w:b w:val="0"/>
                <w:bCs/>
                <w:sz w:val="26"/>
                <w:lang w:val="ru-RU"/>
              </w:rPr>
              <w:t xml:space="preserve"> «</w:t>
            </w:r>
            <w:r w:rsidR="001975A7"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>Когда я вырасту, то стану…»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1334" w14:textId="1D64B68A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7A58" w14:textId="4829099D" w:rsidR="00A97F26" w:rsidRPr="001A4DF0" w:rsidRDefault="00A97F26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3008E7" w:rsidRPr="001A4DF0" w14:paraId="37F02869" w14:textId="77777777" w:rsidTr="003008E7">
        <w:trPr>
          <w:gridAfter w:val="2"/>
          <w:wAfter w:w="1478" w:type="pct"/>
          <w:cantSplit/>
          <w:trHeight w:val="18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D5B36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1EF3" w14:textId="076FFF59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Конференция </w:t>
            </w:r>
            <w:r w:rsidR="005F6A4A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«О профессиях разных, нужных и важных»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458B" w14:textId="2731A645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33C" w14:textId="07714056" w:rsidR="00A97F26" w:rsidRPr="001A4DF0" w:rsidRDefault="00A97F26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3008E7" w:rsidRPr="001A4DF0" w14:paraId="108D1DBA" w14:textId="77777777" w:rsidTr="003008E7">
        <w:trPr>
          <w:gridAfter w:val="2"/>
          <w:wAfter w:w="1478" w:type="pct"/>
          <w:cantSplit/>
          <w:trHeight w:val="54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2867" w14:textId="77777777" w:rsidR="00A97F26" w:rsidRPr="001A4DF0" w:rsidRDefault="00A97F26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C3E" w14:textId="0CEFBAD9" w:rsidR="00A97F26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green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Занятие с элементами тренинга «Шагаем в неизвестное завтра»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28A" w14:textId="2A9EA375" w:rsidR="00A97F26" w:rsidRPr="001A4DF0" w:rsidRDefault="00A97F26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DB5" w14:textId="705B7B5B" w:rsidR="00B92327" w:rsidRPr="001A4DF0" w:rsidRDefault="00A97F26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педагог-психолог</w:t>
            </w:r>
          </w:p>
        </w:tc>
      </w:tr>
      <w:tr w:rsidR="003008E7" w:rsidRPr="001A4DF0" w14:paraId="0EC59ECF" w14:textId="77777777" w:rsidTr="003008E7">
        <w:trPr>
          <w:gridAfter w:val="2"/>
          <w:wAfter w:w="1478" w:type="pct"/>
          <w:cantSplit/>
          <w:trHeight w:val="271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B4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B53" w14:textId="27588D93" w:rsidR="006E69BD" w:rsidRPr="001A4DF0" w:rsidRDefault="003008E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Конкурс рисунков «С огнем шутить нельзя!»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B64" w14:textId="766ECBF3" w:rsidR="006E69BD" w:rsidRPr="001A4DF0" w:rsidRDefault="003008E7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5CF" w14:textId="11C36450" w:rsidR="006E69BD" w:rsidRPr="001A4DF0" w:rsidRDefault="001975A7" w:rsidP="005F6A4A">
            <w:pPr>
              <w:tabs>
                <w:tab w:val="left" w:pos="796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2B3F6D29" w14:textId="77777777" w:rsidTr="003008E7">
        <w:trPr>
          <w:gridAfter w:val="2"/>
          <w:wAfter w:w="1478" w:type="pct"/>
          <w:cantSplit/>
          <w:trHeight w:val="278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1F0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6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03DF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взаимодействия с семьёй</w:t>
            </w:r>
          </w:p>
        </w:tc>
      </w:tr>
      <w:tr w:rsidR="003008E7" w:rsidRPr="001A4DF0" w14:paraId="0AEA7537" w14:textId="77777777" w:rsidTr="003008E7">
        <w:trPr>
          <w:gridAfter w:val="2"/>
          <w:wAfter w:w="1478" w:type="pct"/>
          <w:cantSplit/>
          <w:trHeight w:val="26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B8DF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29C8" w14:textId="3C128BDF" w:rsidR="006E69BD" w:rsidRPr="001A4DF0" w:rsidRDefault="005F6A4A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Спортивные соревнования «</w:t>
            </w: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ЗаБег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5B3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7EA" w14:textId="433B6933" w:rsidR="006E69BD" w:rsidRPr="001A4DF0" w:rsidRDefault="00C9713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7C9535AA" w14:textId="77777777" w:rsidTr="003008E7">
        <w:trPr>
          <w:gridAfter w:val="2"/>
          <w:wAfter w:w="1478" w:type="pct"/>
          <w:cantSplit/>
          <w:trHeight w:val="26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8436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588" w14:textId="026723A3" w:rsidR="004D4195" w:rsidRPr="001A4DF0" w:rsidRDefault="00DA385E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Игра-викторина «Дружная семейка»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3D2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FF1" w14:textId="0EB9915D" w:rsidR="004D4195" w:rsidRPr="001A4DF0" w:rsidRDefault="004D419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3008E7" w:rsidRPr="001A4DF0" w14:paraId="13F0C4FB" w14:textId="77777777" w:rsidTr="003008E7">
        <w:trPr>
          <w:gridAfter w:val="2"/>
          <w:wAfter w:w="1478" w:type="pct"/>
          <w:cantSplit/>
          <w:trHeight w:val="26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C827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A5B" w14:textId="1E387E5C" w:rsidR="004D4195" w:rsidRPr="001A4DF0" w:rsidRDefault="00DA385E" w:rsidP="005F6A4A">
            <w:pPr>
              <w:pStyle w:val="2"/>
              <w:shd w:val="clear" w:color="auto" w:fill="FBFBFB"/>
              <w:jc w:val="both"/>
              <w:rPr>
                <w:rFonts w:ascii="Times New Roman" w:hAnsi="Times New Roman" w:cs="Times New Roman"/>
                <w:b w:val="0"/>
                <w:bCs/>
                <w:sz w:val="26"/>
                <w:lang w:val="ru-RU"/>
              </w:rPr>
            </w:pPr>
            <w:r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>Круглый стол «</w:t>
            </w:r>
            <w:proofErr w:type="spellStart"/>
            <w:r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>Экопривычки</w:t>
            </w:r>
            <w:proofErr w:type="spellEnd"/>
            <w:r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 xml:space="preserve"> в моей семье»,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2A7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6FD" w14:textId="2A2E240D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504197AE" w14:textId="77777777" w:rsidTr="001A4DF0">
        <w:trPr>
          <w:gridAfter w:val="2"/>
          <w:wAfter w:w="1478" w:type="pct"/>
          <w:cantSplit/>
          <w:trHeight w:val="18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18616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496" w14:textId="0997A032" w:rsidR="00417687" w:rsidRPr="001A4DF0" w:rsidRDefault="00417687" w:rsidP="00417687">
            <w:pPr>
              <w:shd w:val="clear" w:color="auto" w:fill="FFFFFF"/>
              <w:spacing w:after="150" w:line="27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Час общения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«Первая любовь – это навсегда?»</w:t>
            </w:r>
          </w:p>
          <w:p w14:paraId="1941B69D" w14:textId="29C9F276" w:rsidR="004D4195" w:rsidRPr="001A4DF0" w:rsidRDefault="004D4195" w:rsidP="005F6A4A">
            <w:pPr>
              <w:pStyle w:val="2"/>
              <w:shd w:val="clear" w:color="auto" w:fill="FBFBFB"/>
              <w:jc w:val="both"/>
              <w:rPr>
                <w:rFonts w:ascii="Times New Roman" w:hAnsi="Times New Roman" w:cs="Times New Roman"/>
                <w:b w:val="0"/>
                <w:sz w:val="26"/>
                <w:lang w:val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567E" w14:textId="77777777" w:rsidR="004D4195" w:rsidRPr="001A4DF0" w:rsidRDefault="004D419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EC0" w14:textId="2B6B0134" w:rsidR="004D4195" w:rsidRPr="001A4DF0" w:rsidRDefault="004D4195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3008E7" w:rsidRPr="001A4DF0" w14:paraId="178222C0" w14:textId="77777777" w:rsidTr="001A4DF0">
        <w:trPr>
          <w:gridAfter w:val="2"/>
          <w:wAfter w:w="1478" w:type="pct"/>
          <w:cantSplit/>
          <w:trHeight w:val="72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4D8D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50B" w14:textId="0EBD554A" w:rsidR="00417687" w:rsidRPr="001A4DF0" w:rsidRDefault="00417687" w:rsidP="00417687">
            <w:pPr>
              <w:shd w:val="clear" w:color="auto" w:fill="FFFFFF"/>
              <w:spacing w:after="150" w:line="27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Профилактическая беседа «Сущность брака и семьи. Современная белорусская семья»</w:t>
            </w:r>
          </w:p>
          <w:p w14:paraId="5ADF4F6D" w14:textId="0FEDC67F" w:rsidR="006E69BD" w:rsidRPr="001A4DF0" w:rsidRDefault="006E69BD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FBD" w14:textId="5ECAE629" w:rsidR="006E69BD" w:rsidRPr="001A4DF0" w:rsidRDefault="001A4DF0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E69BD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11 </w:t>
            </w:r>
            <w:r w:rsidR="006E69BD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3903" w14:textId="41BBFEBC" w:rsidR="006E69BD" w:rsidRPr="001A4DF0" w:rsidRDefault="001975A7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</w:t>
            </w:r>
            <w:r w:rsidR="0041768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</w:t>
            </w:r>
          </w:p>
        </w:tc>
      </w:tr>
      <w:tr w:rsidR="003008E7" w:rsidRPr="001A4DF0" w14:paraId="3D7DD6BB" w14:textId="77777777" w:rsidTr="003008E7">
        <w:trPr>
          <w:gridAfter w:val="2"/>
          <w:wAfter w:w="1478" w:type="pct"/>
          <w:cantSplit/>
          <w:trHeight w:val="272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E08F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2BA" w14:textId="0E950D91" w:rsidR="006E69BD" w:rsidRPr="00A33E1D" w:rsidRDefault="00A33E1D" w:rsidP="005F6A4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Викторина «Права и обязанности маленького гражданина»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7F4" w14:textId="336FB464" w:rsidR="006E69BD" w:rsidRPr="00A33E1D" w:rsidRDefault="00A33E1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FD2" w14:textId="7FE6FA7B" w:rsidR="006E69BD" w:rsidRPr="00A33E1D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4E740D5E" w14:textId="77777777" w:rsidTr="003008E7">
        <w:trPr>
          <w:gridAfter w:val="2"/>
          <w:wAfter w:w="1478" w:type="pct"/>
          <w:cantSplit/>
          <w:trHeight w:val="379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39F20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2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.11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446" w14:textId="77777777" w:rsidR="006E69BD" w:rsidRPr="001A4DF0" w:rsidRDefault="006E69BD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red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3008E7" w:rsidRPr="001A4DF0" w14:paraId="7E264EE9" w14:textId="77777777" w:rsidTr="003008E7">
        <w:trPr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1A41E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BFC" w14:textId="608E084F" w:rsidR="006E69BD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«Время первых»</w:t>
            </w:r>
            <w:r w:rsidR="006E69BD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1A0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35D" w14:textId="7C0EA06D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6143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4E" w14:textId="61947C16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2197A193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E3529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2AC2" w14:textId="05061D48" w:rsidR="00273651" w:rsidRPr="001A4DF0" w:rsidRDefault="00F27CE9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Квест-игра «7 чудес Беларуси»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052D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921A" w14:textId="2A20DF35" w:rsidR="00273651" w:rsidRPr="001A4DF0" w:rsidRDefault="00273651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3008E7" w:rsidRPr="001A4DF0" w14:paraId="639A652C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4BBC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224" w14:textId="47A644AD" w:rsidR="00273651" w:rsidRPr="001A4DF0" w:rsidRDefault="003008E7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Конкурс плакатов «Нарисуй свои права»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90" w14:textId="4E84A71C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0BB" w14:textId="761AED9F" w:rsidR="00273651" w:rsidRPr="001A4DF0" w:rsidRDefault="00273651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педагог</w:t>
            </w:r>
            <w:r w:rsidR="0041768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</w:t>
            </w:r>
          </w:p>
        </w:tc>
      </w:tr>
      <w:tr w:rsidR="003008E7" w:rsidRPr="001A4DF0" w14:paraId="41FEDF86" w14:textId="77777777" w:rsidTr="003008E7">
        <w:trPr>
          <w:gridAfter w:val="2"/>
          <w:wAfter w:w="1478" w:type="pct"/>
          <w:cantSplit/>
          <w:trHeight w:val="343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82E83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626" w14:textId="116A60EB" w:rsidR="00273651" w:rsidRPr="001A4DF0" w:rsidRDefault="00273651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Час общения </w:t>
            </w:r>
            <w:r w:rsidR="00F27CE9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«Мое будущее – будущее моей страны»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27D" w14:textId="28DA2459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15A" w14:textId="283B82DD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3008E7" w:rsidRPr="001A4DF0" w14:paraId="5FC6EF52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F736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C329" w14:textId="4E761989" w:rsidR="00B36F71" w:rsidRPr="001A4DF0" w:rsidRDefault="00B36F71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Краеведческая викторина «Знаешь ли ты свой край?»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EFD" w14:textId="00DB7338" w:rsidR="006E69BD" w:rsidRPr="001A4DF0" w:rsidRDefault="003008E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A9C" w14:textId="60853099" w:rsidR="006E69BD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2C97CB31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5622" w14:textId="77777777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09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.11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5ED" w14:textId="77777777" w:rsidR="00B36F71" w:rsidRPr="001A4DF0" w:rsidRDefault="00B36F71" w:rsidP="00417687">
            <w:pPr>
              <w:ind w:firstLine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1A4DF0" w:rsidRPr="001A4DF0" w14:paraId="1929BC62" w14:textId="77777777" w:rsidTr="00CE7FB2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307D4" w14:textId="77777777" w:rsidR="001A4DF0" w:rsidRPr="001A4DF0" w:rsidRDefault="001A4DF0" w:rsidP="001A4DF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2CA1" w14:textId="11ABED74" w:rsidR="001A4DF0" w:rsidRPr="001A4DF0" w:rsidRDefault="001A4DF0" w:rsidP="001A4DF0">
            <w:pPr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Спортивный досуг «Путь к рекордам»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372" w14:textId="0BC14300" w:rsidR="001A4DF0" w:rsidRPr="001A4DF0" w:rsidRDefault="001A4DF0" w:rsidP="001A4DF0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6C8" w14:textId="103411E6" w:rsidR="001A4DF0" w:rsidRPr="001A4DF0" w:rsidRDefault="001A4DF0" w:rsidP="001A4DF0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1A4DF0" w:rsidRPr="001A4DF0" w14:paraId="61BFA40C" w14:textId="77777777" w:rsidTr="005609D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1FD7" w14:textId="77777777" w:rsidR="001A4DF0" w:rsidRPr="001A4DF0" w:rsidRDefault="001A4DF0" w:rsidP="001A4DF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D31" w14:textId="30E53C99" w:rsidR="001A4DF0" w:rsidRPr="001A4DF0" w:rsidRDefault="001A4DF0" w:rsidP="001A4DF0">
            <w:pPr>
              <w:shd w:val="clear" w:color="auto" w:fill="FFFFFF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Интерактивная беседа «Знать, чтобы не оступиться»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295" w14:textId="655279DE" w:rsidR="001A4DF0" w:rsidRPr="001A4DF0" w:rsidRDefault="001A4DF0" w:rsidP="001A4DF0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98A" w14:textId="281A3402" w:rsidR="001A4DF0" w:rsidRPr="001A4DF0" w:rsidRDefault="001A4DF0" w:rsidP="001A4DF0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3008E7" w:rsidRPr="001A4DF0" w14:paraId="48754164" w14:textId="77777777" w:rsidTr="001A4DF0">
        <w:trPr>
          <w:gridAfter w:val="2"/>
          <w:wAfter w:w="1478" w:type="pct"/>
          <w:cantSplit/>
          <w:trHeight w:val="35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C818" w14:textId="77777777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DDC" w14:textId="163D3A26" w:rsidR="00B36F71" w:rsidRPr="001A4DF0" w:rsidRDefault="00B36F71" w:rsidP="005F6A4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Профилактическое занятие </w:t>
            </w:r>
            <w:r w:rsidR="0041768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«Инструкция на долгую жизнь»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BEE" w14:textId="218E06B4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D56" w14:textId="2E2075B9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42C2B9BD" w14:textId="77777777" w:rsidTr="003008E7">
        <w:trPr>
          <w:gridAfter w:val="2"/>
          <w:wAfter w:w="1478" w:type="pct"/>
          <w:cantSplit/>
          <w:trHeight w:val="24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6AA0" w14:textId="77777777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90A" w14:textId="0358465F" w:rsidR="00B36F71" w:rsidRPr="001A4DF0" w:rsidRDefault="00417687" w:rsidP="005F6A4A">
            <w:pPr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Интеллектуальная игра «Твой выбор»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11A" w14:textId="0BEA677A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C54" w14:textId="765E4ED5" w:rsidR="00B36F71" w:rsidRPr="001A4DF0" w:rsidRDefault="00B36F71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3008E7" w:rsidRPr="001A4DF0" w14:paraId="7DE20A79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5C7B" w14:textId="77777777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A5D6" w14:textId="7861F1BC" w:rsidR="00B36F71" w:rsidRPr="001A4DF0" w:rsidRDefault="00A33E1D" w:rsidP="005F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Презентация-игра «Моя Беларусь»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E3B3" w14:textId="4EFCA3F6" w:rsidR="00B36F71" w:rsidRPr="00A33E1D" w:rsidRDefault="00A33E1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2584" w14:textId="1A24A76B" w:rsidR="00B36F71" w:rsidRPr="00A33E1D" w:rsidRDefault="00B36F71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67F9CC40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6582" w14:textId="77777777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DE8" w14:textId="552F333C" w:rsidR="00B36F71" w:rsidRPr="001A4DF0" w:rsidRDefault="00B36F71" w:rsidP="005F6A4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Информдайджест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«Способы профилактики эмоциональных состояний»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12A" w14:textId="5F260A48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8 - 11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7D4" w14:textId="0447340B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3008E7" w:rsidRPr="001A4DF0" w14:paraId="7D834AED" w14:textId="77777777" w:rsidTr="003008E7">
        <w:trPr>
          <w:gridAfter w:val="2"/>
          <w:wAfter w:w="1478" w:type="pct"/>
          <w:cantSplit/>
          <w:trHeight w:val="339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B5C5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6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.11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4379" w14:textId="77777777" w:rsidR="001975A7" w:rsidRPr="001A4DF0" w:rsidRDefault="001975A7" w:rsidP="005F6A4A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3008E7" w:rsidRPr="001A4DF0" w14:paraId="64C04AE3" w14:textId="77777777" w:rsidTr="001A4DF0">
        <w:trPr>
          <w:gridAfter w:val="2"/>
          <w:wAfter w:w="1478" w:type="pct"/>
          <w:cantSplit/>
          <w:trHeight w:val="38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5B5D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C99" w14:textId="10291DDE" w:rsidR="001975A7" w:rsidRPr="001A4DF0" w:rsidRDefault="001975A7" w:rsidP="005F6A4A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«Движение на опережение»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42A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F65" w14:textId="1702A60B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008548AA" w14:textId="77777777" w:rsidTr="001A4DF0">
        <w:trPr>
          <w:gridAfter w:val="2"/>
          <w:wAfter w:w="1478" w:type="pct"/>
          <w:cantSplit/>
          <w:trHeight w:val="273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5E552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421F" w14:textId="4D8F0260" w:rsidR="001975A7" w:rsidRPr="001A4DF0" w:rsidRDefault="001975A7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Викторина «Кто больше и лучше знает о профессиях»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761B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4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B14B" w14:textId="34DEEDA5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3008E7" w:rsidRPr="001A4DF0" w14:paraId="08529BDF" w14:textId="77777777" w:rsidTr="001A4DF0">
        <w:trPr>
          <w:gridAfter w:val="2"/>
          <w:wAfter w:w="1478" w:type="pct"/>
          <w:cantSplit/>
          <w:trHeight w:val="39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6100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C2B" w14:textId="6F9801F5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Профориентационный тренинг «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«Рабочий будущего. Каков он?»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151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1C1" w14:textId="72B91376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3008E7" w:rsidRPr="001A4DF0" w14:paraId="331D2AA2" w14:textId="77777777" w:rsidTr="003008E7">
        <w:trPr>
          <w:gridAfter w:val="2"/>
          <w:wAfter w:w="1478" w:type="pct"/>
          <w:cantSplit/>
          <w:trHeight w:val="244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7CEC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B70" w14:textId="5AD2618E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Устный журнал «В каких профессиях нуждается наш поселок»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27F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0E2" w14:textId="638684BD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А.А..</w:t>
            </w:r>
          </w:p>
        </w:tc>
      </w:tr>
      <w:tr w:rsidR="003008E7" w:rsidRPr="001A4DF0" w14:paraId="17D1877F" w14:textId="77777777" w:rsidTr="003008E7">
        <w:trPr>
          <w:gridAfter w:val="2"/>
          <w:wAfter w:w="1478" w:type="pct"/>
          <w:cantSplit/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5E80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936" w14:textId="69BC21F8" w:rsidR="001975A7" w:rsidRPr="001A4DF0" w:rsidRDefault="001A4DF0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Круглый стол «Без труда ничего не дается»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CF9" w14:textId="466233BF" w:rsidR="001975A7" w:rsidRPr="001A4DF0" w:rsidRDefault="001A4DF0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</w:t>
            </w:r>
            <w:proofErr w:type="gram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 класс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152" w14:textId="28EC8DC9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</w:t>
            </w:r>
            <w:r w:rsidR="001A4DF0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</w:t>
            </w:r>
          </w:p>
        </w:tc>
      </w:tr>
      <w:tr w:rsidR="003008E7" w:rsidRPr="001A4DF0" w14:paraId="79CDF338" w14:textId="77777777" w:rsidTr="003008E7">
        <w:trPr>
          <w:gridAfter w:val="2"/>
          <w:wAfter w:w="1478" w:type="pct"/>
          <w:cantSplit/>
          <w:trHeight w:val="567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4A0" w14:textId="7777777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868" w14:textId="6A432A58" w:rsidR="001975A7" w:rsidRPr="001A4DF0" w:rsidRDefault="003008E7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Игровая программа «Нам любое дело по плечу»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868" w14:textId="489B3E7B" w:rsidR="001975A7" w:rsidRPr="001A4DF0" w:rsidRDefault="003008E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«</w:t>
            </w:r>
            <w:r w:rsid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БРСМ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377" w14:textId="37914EE7" w:rsidR="001975A7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2D4E776D" w14:textId="77777777" w:rsidTr="003008E7">
        <w:trPr>
          <w:gridAfter w:val="2"/>
          <w:wAfter w:w="1478" w:type="pct"/>
          <w:cantSplit/>
          <w:trHeight w:val="244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C929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3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11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24F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взаимодействия с семьёй</w:t>
            </w:r>
          </w:p>
        </w:tc>
      </w:tr>
      <w:tr w:rsidR="003008E7" w:rsidRPr="001A4DF0" w14:paraId="7DB2E2BE" w14:textId="77777777" w:rsidTr="001A4DF0">
        <w:trPr>
          <w:gridAfter w:val="2"/>
          <w:wAfter w:w="1478" w:type="pct"/>
          <w:cantSplit/>
          <w:trHeight w:val="423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86B90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3A6C" w14:textId="09E3F48A" w:rsidR="006E69BD" w:rsidRPr="001A4DF0" w:rsidRDefault="006E69BD" w:rsidP="005F6A4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Малая спартакиада «</w:t>
            </w:r>
            <w:r w:rsidR="005F6A4A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Полный вперед!»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38" w:type="pct"/>
            <w:shd w:val="clear" w:color="auto" w:fill="auto"/>
            <w:hideMark/>
          </w:tcPr>
          <w:p w14:paraId="7AF5032B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82D5" w14:textId="36821E28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6E5CB971" w14:textId="77777777" w:rsidTr="001A4DF0">
        <w:trPr>
          <w:gridAfter w:val="2"/>
          <w:wAfter w:w="1478" w:type="pct"/>
          <w:cantSplit/>
          <w:trHeight w:val="28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8A29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98B" w14:textId="299B7DB3" w:rsidR="00273651" w:rsidRPr="001A4DF0" w:rsidRDefault="00273651" w:rsidP="00417687">
            <w:pPr>
              <w:shd w:val="clear" w:color="auto" w:fill="FFFFFF"/>
              <w:spacing w:after="150" w:line="270" w:lineRule="atLeast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</w:t>
            </w:r>
            <w:r w:rsidR="00417687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«Мальчики и девочки: два разных мира!»</w:t>
            </w:r>
          </w:p>
        </w:tc>
        <w:tc>
          <w:tcPr>
            <w:tcW w:w="538" w:type="pct"/>
          </w:tcPr>
          <w:p w14:paraId="37F6AA63" w14:textId="3EB276AF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4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6FC" w14:textId="47C4BFAC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Носкович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</w:tr>
      <w:tr w:rsidR="003008E7" w:rsidRPr="001A4DF0" w14:paraId="4F581922" w14:textId="77777777" w:rsidTr="001A4DF0">
        <w:trPr>
          <w:gridAfter w:val="2"/>
          <w:wAfter w:w="1478" w:type="pct"/>
          <w:cantSplit/>
          <w:trHeight w:val="37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1138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436" w14:textId="4FA415D8" w:rsidR="00273651" w:rsidRPr="001A4DF0" w:rsidRDefault="00417687" w:rsidP="00417687">
            <w:pPr>
              <w:shd w:val="clear" w:color="auto" w:fill="FFFFFF"/>
              <w:spacing w:after="150" w:line="270" w:lineRule="atLeast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Открытый диалог</w:t>
            </w:r>
            <w:r w:rsidR="00273651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«Можно ли прожить без семьи»»</w:t>
            </w:r>
          </w:p>
        </w:tc>
        <w:tc>
          <w:tcPr>
            <w:tcW w:w="538" w:type="pct"/>
            <w:vAlign w:val="center"/>
          </w:tcPr>
          <w:p w14:paraId="29F4D0A1" w14:textId="4C7C88BD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F21" w14:textId="4E8C8244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3008E7" w:rsidRPr="001A4DF0" w14:paraId="55C2CAAD" w14:textId="77777777" w:rsidTr="003008E7">
        <w:trPr>
          <w:gridAfter w:val="2"/>
          <w:wAfter w:w="1478" w:type="pct"/>
          <w:cantSplit/>
          <w:trHeight w:val="15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90685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0294" w14:textId="6972E9C1" w:rsidR="00B36F7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Беседа «О дружбе и любви»</w:t>
            </w:r>
          </w:p>
          <w:p w14:paraId="180BD5A4" w14:textId="5A1AC27D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656" w14:textId="09FCF8FF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CBD" w14:textId="553F42C3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педагог-психолог</w:t>
            </w:r>
          </w:p>
        </w:tc>
      </w:tr>
      <w:tr w:rsidR="003008E7" w:rsidRPr="001A4DF0" w14:paraId="2671C6E5" w14:textId="77777777" w:rsidTr="001A4DF0">
        <w:trPr>
          <w:gridAfter w:val="2"/>
          <w:wAfter w:w="1478" w:type="pct"/>
          <w:cantSplit/>
          <w:trHeight w:val="513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FF4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E883" w14:textId="00D8CC30" w:rsidR="001A4DF0" w:rsidRPr="001A4DF0" w:rsidRDefault="00A33E1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Акция по уходу за памятником погибшим воинам-землякам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B963" w14:textId="6E18BDD9" w:rsidR="006E69BD" w:rsidRPr="00A33E1D" w:rsidRDefault="00A33E1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– 8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F5F6" w14:textId="6781B322" w:rsidR="006E69BD" w:rsidRPr="00A33E1D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446BA474" w14:textId="77777777" w:rsidTr="003008E7">
        <w:trPr>
          <w:gridAfter w:val="2"/>
          <w:wAfter w:w="1478" w:type="pct"/>
          <w:cantSplit/>
          <w:trHeight w:val="289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0193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</w:pPr>
            <w:r w:rsidRPr="001A4DF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  <w:t>30.11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1620E" w14:textId="376EF7EF" w:rsidR="006E69BD" w:rsidRPr="001A4DF0" w:rsidRDefault="003008E7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Мы за </w:t>
            </w:r>
            <w:proofErr w:type="spellStart"/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БЕЗопасность</w:t>
            </w:r>
            <w:proofErr w:type="spellEnd"/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!</w:t>
            </w:r>
          </w:p>
        </w:tc>
      </w:tr>
      <w:tr w:rsidR="003008E7" w:rsidRPr="001A4DF0" w14:paraId="6238D2CC" w14:textId="77777777" w:rsidTr="001A4DF0">
        <w:trPr>
          <w:gridAfter w:val="2"/>
          <w:wAfter w:w="1478" w:type="pct"/>
          <w:cantSplit/>
          <w:trHeight w:val="396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0C929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20D9F" w14:textId="2D178668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Малая спартакиада «</w:t>
            </w:r>
            <w:r w:rsidR="005F6A4A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Мода на спорт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183FA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C0FF" w14:textId="76D04473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3173F34B" w14:textId="77777777" w:rsidTr="001A4DF0">
        <w:trPr>
          <w:gridAfter w:val="2"/>
          <w:wAfter w:w="1478" w:type="pct"/>
          <w:cantSplit/>
          <w:trHeight w:val="40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D17C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05D76" w14:textId="2B0B6916" w:rsidR="00273651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Коллективное творчество «Мир моих увлечений»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426C" w14:textId="6A49DC0C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4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F8CF" w14:textId="2E1F92D1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 педагог-психолог</w:t>
            </w:r>
          </w:p>
        </w:tc>
      </w:tr>
      <w:tr w:rsidR="003008E7" w:rsidRPr="001A4DF0" w14:paraId="1DF5EFF1" w14:textId="77777777" w:rsidTr="001A4DF0">
        <w:trPr>
          <w:gridAfter w:val="2"/>
          <w:wAfter w:w="1478" w:type="pct"/>
          <w:cantSplit/>
          <w:trHeight w:val="51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52C5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93731" w14:textId="258BEB49" w:rsidR="00273651" w:rsidRPr="001A4DF0" w:rsidRDefault="00F27CE9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Тренинг «Можно ли научиться владеть собой»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34A8" w14:textId="412E7E3E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BF36A" w14:textId="241C7E43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  <w:r w:rsidR="00B9232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педагог социальный</w:t>
            </w:r>
          </w:p>
        </w:tc>
      </w:tr>
      <w:tr w:rsidR="003008E7" w:rsidRPr="001A4DF0" w14:paraId="41278D6A" w14:textId="77777777" w:rsidTr="001A4DF0">
        <w:trPr>
          <w:gridAfter w:val="2"/>
          <w:wAfter w:w="1478" w:type="pct"/>
          <w:cantSplit/>
          <w:trHeight w:val="70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C07F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C113" w14:textId="28B1F0AD" w:rsidR="00273651" w:rsidRPr="001A4DF0" w:rsidRDefault="001A4DF0" w:rsidP="001A4DF0">
            <w:pPr>
              <w:numPr>
                <w:ilvl w:val="0"/>
                <w:numId w:val="6"/>
              </w:numPr>
              <w:ind w:left="0"/>
              <w:jc w:val="lef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1A4DF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Практикум-анализ ситуа</w:t>
            </w:r>
            <w:r w:rsidRPr="001A4DF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softHyphen/>
              <w:t>ций «Как привлекают подростков к употреблению наркотиков?»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EAFF9" w14:textId="3F2FB602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B487" w14:textId="0918303B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3008E7" w:rsidRPr="001A4DF0" w14:paraId="34BC7299" w14:textId="77777777" w:rsidTr="001A4DF0">
        <w:trPr>
          <w:gridAfter w:val="2"/>
          <w:wAfter w:w="1478" w:type="pct"/>
          <w:cantSplit/>
          <w:trHeight w:val="8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E457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A65C" w14:textId="076805EC" w:rsidR="006E69BD" w:rsidRPr="001A4DF0" w:rsidRDefault="001A4DF0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Круглый стол «Молодежные субкультуры»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FF93" w14:textId="57CE5A76" w:rsidR="006E69BD" w:rsidRPr="001A4DF0" w:rsidRDefault="001A4DF0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 w:rsidR="006E69BD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="006E69BD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77050" w14:textId="1E7F7704" w:rsidR="006E69BD" w:rsidRPr="001A4DF0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2DDC6F2A" w14:textId="77777777" w:rsidTr="003008E7">
        <w:trPr>
          <w:gridAfter w:val="2"/>
          <w:wAfter w:w="1478" w:type="pct"/>
          <w:cantSplit/>
          <w:trHeight w:val="468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20A3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7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.12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EAE0" w14:textId="77777777" w:rsidR="006E69BD" w:rsidRPr="001A4DF0" w:rsidRDefault="006E69BD" w:rsidP="005F6A4A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3008E7" w:rsidRPr="001A4DF0" w14:paraId="2DACAA62" w14:textId="77777777" w:rsidTr="003008E7">
        <w:trPr>
          <w:gridAfter w:val="2"/>
          <w:wAfter w:w="1478" w:type="pct"/>
          <w:cantSplit/>
          <w:trHeight w:val="62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6549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A937" w14:textId="7B27E0E9" w:rsidR="006E69BD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Спортивное мероприятие «Зимние забавы»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B05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5910" w14:textId="73F6530B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57A6027A" w14:textId="77777777" w:rsidTr="003008E7">
        <w:trPr>
          <w:gridAfter w:val="2"/>
          <w:wAfter w:w="1478" w:type="pct"/>
          <w:cantSplit/>
          <w:trHeight w:val="41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36D6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34A" w14:textId="00D1E083" w:rsidR="00273651" w:rsidRPr="001A4DF0" w:rsidRDefault="00F27CE9" w:rsidP="005F6A4A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Викторина «Святыни родной земли»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5AB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50B" w14:textId="7AF9713E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3008E7" w:rsidRPr="001A4DF0" w14:paraId="75DC7BFB" w14:textId="77777777" w:rsidTr="001A4DF0">
        <w:trPr>
          <w:gridAfter w:val="2"/>
          <w:wAfter w:w="1478" w:type="pct"/>
          <w:cantSplit/>
          <w:trHeight w:val="43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9E959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BCD" w14:textId="116F92DF" w:rsidR="00273651" w:rsidRPr="001A4DF0" w:rsidRDefault="00F27CE9" w:rsidP="005F6A4A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Доверительный разговора «Душевность и бездушие»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AD2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42A" w14:textId="442B876C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3008E7" w:rsidRPr="001A4DF0" w14:paraId="7C97D0B9" w14:textId="77777777" w:rsidTr="003008E7">
        <w:trPr>
          <w:gridAfter w:val="2"/>
          <w:wAfter w:w="1478" w:type="pct"/>
          <w:cantSplit/>
          <w:trHeight w:val="41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D4C63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3B7" w14:textId="03E60AAB" w:rsidR="00273651" w:rsidRPr="001A4DF0" w:rsidRDefault="00E920E4" w:rsidP="005F6A4A">
            <w:pPr>
              <w:autoSpaceDN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Круглый стол</w:t>
            </w:r>
            <w:r w:rsidR="00273651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="00F27CE9"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Как не стать жертвой преступления»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D79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7B6E" w14:textId="24A79BA3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3008E7" w:rsidRPr="001A4DF0" w14:paraId="10D97D11" w14:textId="77777777" w:rsidTr="003008E7">
        <w:trPr>
          <w:gridAfter w:val="2"/>
          <w:wAfter w:w="1478" w:type="pct"/>
          <w:cantSplit/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F3807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47D3" w14:textId="7703F13D" w:rsidR="006E69BD" w:rsidRPr="001A4DF0" w:rsidRDefault="003008E7" w:rsidP="005F6A4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Диспут «Ты не прав, если не знаешь прав»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36FB" w14:textId="15EF7F89" w:rsidR="006E69BD" w:rsidRPr="001A4DF0" w:rsidRDefault="003008E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000A" w14:textId="17920B4C" w:rsidR="006E69BD" w:rsidRPr="001A4DF0" w:rsidRDefault="00B36F7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3008E7" w:rsidRPr="001A4DF0" w14:paraId="03F8F19F" w14:textId="77777777" w:rsidTr="003008E7">
        <w:trPr>
          <w:gridAfter w:val="2"/>
          <w:wAfter w:w="1478" w:type="pct"/>
          <w:cantSplit/>
          <w:trHeight w:val="567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B5A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BAF" w14:textId="751F3AFB" w:rsidR="006E69BD" w:rsidRPr="001A4DF0" w:rsidRDefault="00A33E1D" w:rsidP="005F6A4A">
            <w:pPr>
              <w:autoSpaceDN w:val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Просмотр документального фильма «Перезвон», 2021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70F" w14:textId="7D738C4F" w:rsidR="006E69BD" w:rsidRPr="00A33E1D" w:rsidRDefault="00A33E1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– 11 классы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D29" w14:textId="2E0E7823" w:rsidR="006E69BD" w:rsidRPr="00A33E1D" w:rsidRDefault="001975A7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3008E7" w:rsidRPr="001A4DF0" w14:paraId="4637F767" w14:textId="77777777" w:rsidTr="003008E7">
        <w:trPr>
          <w:gridAfter w:val="2"/>
          <w:wAfter w:w="1478" w:type="pct"/>
          <w:cantSplit/>
          <w:trHeight w:val="41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A20D4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14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.12.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241C" w14:textId="77777777" w:rsidR="006E69BD" w:rsidRPr="001A4DF0" w:rsidRDefault="006E69BD" w:rsidP="005F6A4A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3008E7" w:rsidRPr="001A4DF0" w14:paraId="3A44153B" w14:textId="77777777" w:rsidTr="003008E7">
        <w:trPr>
          <w:gridAfter w:val="2"/>
          <w:wAfter w:w="1478" w:type="pct"/>
          <w:cantSplit/>
          <w:trHeight w:val="37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AF93D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9CA8" w14:textId="5C702806" w:rsidR="006E69BD" w:rsidRPr="001A4DF0" w:rsidRDefault="005F6A4A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Спортивная программа «Я выбираю ЗОЖ!»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0D7" w14:textId="77777777" w:rsidR="006E69BD" w:rsidRPr="001A4DF0" w:rsidRDefault="006E69BD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2F4" w14:textId="6F7F9D71" w:rsidR="006E69BD" w:rsidRPr="001A4DF0" w:rsidRDefault="00C97135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4805DC04" w14:textId="77777777" w:rsidTr="003008E7">
        <w:trPr>
          <w:gridAfter w:val="2"/>
          <w:wAfter w:w="1478" w:type="pct"/>
          <w:cantSplit/>
          <w:trHeight w:val="29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F430F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35B" w14:textId="385C068D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Видеопанорама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27CE9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«Веселый урок здоровья»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C07" w14:textId="5BE0EEED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DCF" w14:textId="2C7A2EF6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3008E7" w:rsidRPr="001A4DF0" w14:paraId="4875EF12" w14:textId="77777777" w:rsidTr="003008E7">
        <w:trPr>
          <w:gridAfter w:val="2"/>
          <w:wAfter w:w="1478" w:type="pct"/>
          <w:cantSplit/>
          <w:trHeight w:val="20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59AD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B9D" w14:textId="790C7B9E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Игра-форум «</w:t>
            </w:r>
            <w:r w:rsidR="00417687"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Вредные привычки»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F5" w14:textId="737BFAD5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103" w14:textId="4B6107E5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3008E7" w:rsidRPr="001A4DF0" w14:paraId="6549A9BF" w14:textId="77777777" w:rsidTr="003008E7">
        <w:trPr>
          <w:gridAfter w:val="2"/>
          <w:wAfter w:w="1478" w:type="pct"/>
          <w:cantSplit/>
          <w:trHeight w:val="40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5B1B" w14:textId="77777777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549" w14:textId="53809D07" w:rsidR="00273651" w:rsidRPr="001A4DF0" w:rsidRDefault="00F27CE9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Профилактический час «Последствия раннего алкоголизма»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958" w14:textId="5EEF527F" w:rsidR="00273651" w:rsidRPr="001A4DF0" w:rsidRDefault="00273651" w:rsidP="005F6A4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4D0" w14:textId="08DD40B3" w:rsidR="00273651" w:rsidRPr="001A4DF0" w:rsidRDefault="00273651" w:rsidP="005F6A4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bookmarkEnd w:id="0"/>
      <w:tr w:rsidR="003008E7" w:rsidRPr="001A4DF0" w14:paraId="5FD9D31D" w14:textId="77777777" w:rsidTr="003008E7">
        <w:trPr>
          <w:gridAfter w:val="2"/>
          <w:wAfter w:w="1478" w:type="pct"/>
          <w:cantSplit/>
          <w:trHeight w:val="302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E858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E4A" w14:textId="779F7A59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Диспут «Мое свободное время»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9F3" w14:textId="0220974C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A8A" w14:textId="41F6C23B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К.Л., педагог психолог</w:t>
            </w:r>
          </w:p>
        </w:tc>
      </w:tr>
      <w:tr w:rsidR="003008E7" w:rsidRPr="001A4DF0" w14:paraId="0B4E6EDB" w14:textId="77777777" w:rsidTr="003008E7">
        <w:trPr>
          <w:gridAfter w:val="2"/>
          <w:wAfter w:w="1478" w:type="pct"/>
          <w:cantSplit/>
          <w:trHeight w:val="508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D75A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D09" w14:textId="273A37DC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Свободный разговор «Детство без курения и наркотиков»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E34" w14:textId="58662981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527" w14:textId="40F427D6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008E7" w:rsidRPr="001A4DF0" w14:paraId="00851419" w14:textId="77777777" w:rsidTr="003008E7">
        <w:trPr>
          <w:gridAfter w:val="2"/>
          <w:wAfter w:w="1478" w:type="pct"/>
          <w:cantSplit/>
          <w:trHeight w:val="176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F7830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21</w:t>
            </w: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.12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EDC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3008E7" w:rsidRPr="001A4DF0" w14:paraId="18434F39" w14:textId="77777777" w:rsidTr="003008E7">
        <w:trPr>
          <w:gridAfter w:val="2"/>
          <w:wAfter w:w="1478" w:type="pct"/>
          <w:cantSplit/>
          <w:trHeight w:val="4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C313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806" w14:textId="1BEB276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Спортивная программа «На спортивной волне»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564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11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270" w14:textId="4BE4C36D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31360268" w14:textId="77777777" w:rsidTr="003008E7">
        <w:trPr>
          <w:gridAfter w:val="2"/>
          <w:wAfter w:w="1478" w:type="pct"/>
          <w:cantSplit/>
          <w:trHeight w:val="4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ECFC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0FD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Творческая мастерская «Новогодний карнавал» (изготовление новогодних игрушек из подручных материалов)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3E7" w14:textId="67FE497C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E29" w14:textId="7F8A2F13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Носкович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</w:tr>
      <w:tr w:rsidR="003008E7" w:rsidRPr="001A4DF0" w14:paraId="7C29E6C6" w14:textId="77777777" w:rsidTr="003008E7">
        <w:trPr>
          <w:gridAfter w:val="2"/>
          <w:wAfter w:w="1478" w:type="pct"/>
          <w:cantSplit/>
          <w:trHeight w:val="4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1ED6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D0F" w14:textId="77777777" w:rsidR="00F27CE9" w:rsidRPr="001A4DF0" w:rsidRDefault="00F27CE9" w:rsidP="00F27CE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новогодних открыток «С Новым годом поздравляем!»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425" w14:textId="22F46B4C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5D6" w14:textId="00A2975C" w:rsidR="00F27CE9" w:rsidRPr="001A4DF0" w:rsidRDefault="00F27CE9" w:rsidP="00F27CE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4D52E36A" w14:textId="77777777" w:rsidTr="003008E7">
        <w:trPr>
          <w:gridAfter w:val="2"/>
          <w:wAfter w:w="1478" w:type="pct"/>
          <w:cantSplit/>
          <w:trHeight w:val="4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376F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0C1" w14:textId="37709699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Благотворительная выставка-ярмарка «Малое Рождество»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773" w14:textId="08C74666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0BA" w14:textId="6835438C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3008E7" w:rsidRPr="001A4DF0" w14:paraId="73398874" w14:textId="77777777" w:rsidTr="003008E7">
        <w:trPr>
          <w:gridAfter w:val="2"/>
          <w:wAfter w:w="1478" w:type="pct"/>
          <w:cantSplit/>
          <w:trHeight w:val="36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3D29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3E0F" w14:textId="26071629" w:rsidR="00F27CE9" w:rsidRPr="001A4DF0" w:rsidRDefault="00F27CE9" w:rsidP="00F27CE9">
            <w:pPr>
              <w:pStyle w:val="2"/>
              <w:shd w:val="clear" w:color="auto" w:fill="FBFBFB"/>
              <w:jc w:val="both"/>
              <w:rPr>
                <w:rFonts w:ascii="Times New Roman" w:hAnsi="Times New Roman" w:cs="Times New Roman"/>
                <w:b w:val="0"/>
                <w:bCs/>
                <w:sz w:val="26"/>
                <w:lang w:val="ru-RU"/>
              </w:rPr>
            </w:pPr>
            <w:proofErr w:type="spellStart"/>
            <w:r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>Профкоктейль</w:t>
            </w:r>
            <w:proofErr w:type="spellEnd"/>
            <w:r w:rsidRPr="001A4DF0">
              <w:rPr>
                <w:rFonts w:ascii="Times New Roman" w:hAnsi="Times New Roman" w:cs="Times New Roman"/>
                <w:b w:val="0"/>
                <w:sz w:val="26"/>
                <w:shd w:val="clear" w:color="auto" w:fill="FFFFFF"/>
                <w:lang w:val="ru-RU"/>
              </w:rPr>
              <w:t xml:space="preserve"> «Жемчужины в мире профессий»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C281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 –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ED9" w14:textId="77777777" w:rsidR="00F27CE9" w:rsidRPr="001A4DF0" w:rsidRDefault="00F27CE9" w:rsidP="00F27CE9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3008E7" w:rsidRPr="001A4DF0" w14:paraId="33929AE3" w14:textId="77777777" w:rsidTr="003008E7">
        <w:trPr>
          <w:gridAfter w:val="2"/>
          <w:wAfter w:w="1478" w:type="pct"/>
          <w:cantSplit/>
          <w:trHeight w:val="4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1482" w14:textId="77777777" w:rsidR="00F27CE9" w:rsidRPr="001A4DF0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bookmarkStart w:id="1" w:name="_GoBack" w:colFirst="2" w:colLast="3"/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AFA" w14:textId="4DB2631C" w:rsidR="00F27CE9" w:rsidRPr="001A4DF0" w:rsidRDefault="00A33E1D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Викторина «Знаем и любим родную Беларусь»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B29" w14:textId="37BC9419" w:rsidR="00F27CE9" w:rsidRPr="00A33E1D" w:rsidRDefault="00A33E1D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4C8" w14:textId="7EA69B5C" w:rsidR="00F27CE9" w:rsidRPr="00A33E1D" w:rsidRDefault="00F27CE9" w:rsidP="00F27CE9">
            <w:pPr>
              <w:autoSpaceDN w:val="0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E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bookmarkEnd w:id="1"/>
      <w:tr w:rsidR="003008E7" w:rsidRPr="001A4DF0" w14:paraId="2EBBD4A1" w14:textId="77777777" w:rsidTr="003008E7">
        <w:trPr>
          <w:gridAfter w:val="2"/>
          <w:wAfter w:w="1478" w:type="pct"/>
          <w:cantSplit/>
          <w:trHeight w:val="279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D314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28</w:t>
            </w: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</w:t>
            </w:r>
          </w:p>
          <w:p w14:paraId="104A6D3A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E13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взаимодействия с семьёй</w:t>
            </w:r>
          </w:p>
        </w:tc>
      </w:tr>
      <w:tr w:rsidR="003008E7" w:rsidRPr="001A4DF0" w14:paraId="18F015C3" w14:textId="77777777" w:rsidTr="003008E7">
        <w:trPr>
          <w:gridAfter w:val="2"/>
          <w:wAfter w:w="1478" w:type="pct"/>
          <w:cantSplit/>
          <w:trHeight w:val="27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E107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0C0" w14:textId="27536400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Подвижные игры «Зимние хлопоты»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5A7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–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3E8" w14:textId="47830AAA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3008E7" w:rsidRPr="001A4DF0" w14:paraId="6F1F82E2" w14:textId="77777777" w:rsidTr="003008E7">
        <w:trPr>
          <w:gridAfter w:val="2"/>
          <w:wAfter w:w="1478" w:type="pct"/>
          <w:cantSplit/>
          <w:trHeight w:val="27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A272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C9A1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Конкурс рисунков «Фотовыставка «Семь Я»»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3A3" w14:textId="4C7ECEEB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– 4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F5C" w14:textId="787FF6E6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3008E7" w:rsidRPr="001A4DF0" w14:paraId="59AE6B08" w14:textId="77777777" w:rsidTr="003008E7">
        <w:trPr>
          <w:gridAfter w:val="2"/>
          <w:wAfter w:w="1478" w:type="pct"/>
          <w:cantSplit/>
          <w:trHeight w:val="27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F89C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0B6" w14:textId="790B70B8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Мини-тренинг «Словесное дзюдо» или как противостоять давлению</w:t>
            </w:r>
            <w:r w:rsidR="003008E7"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05D" w14:textId="7CE4FDBA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– 7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F82" w14:textId="2452F32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К.Л., педагог психолог</w:t>
            </w:r>
          </w:p>
        </w:tc>
      </w:tr>
      <w:tr w:rsidR="003008E7" w:rsidRPr="001A4DF0" w14:paraId="502625F9" w14:textId="77777777" w:rsidTr="001A4DF0">
        <w:trPr>
          <w:gridAfter w:val="2"/>
          <w:wAfter w:w="1478" w:type="pct"/>
          <w:cantSplit/>
          <w:trHeight w:val="59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0393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6F0" w14:textId="79F3F9C9" w:rsidR="00F27CE9" w:rsidRPr="001A4DF0" w:rsidRDefault="00F27CE9" w:rsidP="001A4DF0">
            <w:pPr>
              <w:shd w:val="clear" w:color="auto" w:fill="FFFFFF"/>
              <w:spacing w:after="150" w:line="27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Интерактивное общение</w:t>
            </w:r>
            <w:r w:rsidRPr="001A4DF0"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«Образы девушек и юношей в современных СМИ, Интернете, рекламе и кино»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211" w14:textId="6AB710DA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ED0" w14:textId="23B49FD9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3008E7" w:rsidRPr="001A4DF0" w14:paraId="4923D81E" w14:textId="77777777" w:rsidTr="003008E7">
        <w:trPr>
          <w:gridAfter w:val="2"/>
          <w:wAfter w:w="1478" w:type="pct"/>
          <w:cantSplit/>
          <w:trHeight w:val="27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9513" w14:textId="7777777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F04" w14:textId="6151233B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Творческая мастерская «Волшебство зимы»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29E" w14:textId="067FA837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Члены «Б</w:t>
            </w:r>
            <w:r w:rsidR="003008E7"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РПО</w:t>
            </w:r>
            <w:r w:rsidRPr="001A4DF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341" w14:textId="7EC8A451" w:rsidR="00F27CE9" w:rsidRPr="001A4DF0" w:rsidRDefault="00F27CE9" w:rsidP="00F27CE9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</w:tbl>
    <w:p w14:paraId="61E16A5A" w14:textId="77777777" w:rsidR="00C75DCF" w:rsidRPr="001A4DF0" w:rsidRDefault="00C75DCF" w:rsidP="005F6A4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75DCF" w:rsidRPr="001A4DF0" w:rsidSect="001A4DF0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72BD"/>
    <w:multiLevelType w:val="multilevel"/>
    <w:tmpl w:val="1CF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C0D4B"/>
    <w:multiLevelType w:val="multilevel"/>
    <w:tmpl w:val="669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676B0"/>
    <w:multiLevelType w:val="multilevel"/>
    <w:tmpl w:val="282E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66A31"/>
    <w:multiLevelType w:val="multilevel"/>
    <w:tmpl w:val="3D14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D56B8"/>
    <w:multiLevelType w:val="multilevel"/>
    <w:tmpl w:val="4D3E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A2F5A"/>
    <w:multiLevelType w:val="multilevel"/>
    <w:tmpl w:val="796E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C5"/>
    <w:rsid w:val="001975A7"/>
    <w:rsid w:val="001A4DF0"/>
    <w:rsid w:val="00273651"/>
    <w:rsid w:val="003008E7"/>
    <w:rsid w:val="003E624F"/>
    <w:rsid w:val="00417687"/>
    <w:rsid w:val="004D4195"/>
    <w:rsid w:val="005F6A4A"/>
    <w:rsid w:val="00636A2B"/>
    <w:rsid w:val="006E69BD"/>
    <w:rsid w:val="007F64D9"/>
    <w:rsid w:val="00A33E1D"/>
    <w:rsid w:val="00A84C3E"/>
    <w:rsid w:val="00A97F26"/>
    <w:rsid w:val="00B36F71"/>
    <w:rsid w:val="00B92327"/>
    <w:rsid w:val="00B939C5"/>
    <w:rsid w:val="00C75DCF"/>
    <w:rsid w:val="00C97135"/>
    <w:rsid w:val="00DA385E"/>
    <w:rsid w:val="00E342F5"/>
    <w:rsid w:val="00E920E4"/>
    <w:rsid w:val="00F27CE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657"/>
  <w15:chartTrackingRefBased/>
  <w15:docId w15:val="{D8BBA743-E207-4AE0-85A3-DDC981A7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ind w:left="1701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24F"/>
    <w:pPr>
      <w:ind w:left="0"/>
    </w:pPr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E69BD"/>
    <w:pPr>
      <w:keepNext/>
      <w:keepLines/>
      <w:ind w:firstLine="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32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E69BD"/>
    <w:rPr>
      <w:rFonts w:ascii="Calibri" w:eastAsiaTheme="majorEastAsia" w:hAnsi="Calibri" w:cstheme="majorBidi"/>
      <w:b/>
      <w:color w:val="000000" w:themeColor="text1"/>
      <w:sz w:val="32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6E69BD"/>
    <w:pPr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4">
    <w:name w:val="No Spacing"/>
    <w:qFormat/>
    <w:rsid w:val="006E69BD"/>
    <w:pPr>
      <w:ind w:left="0" w:firstLin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Normal (Web)"/>
    <w:basedOn w:val="a"/>
    <w:rsid w:val="006E69BD"/>
    <w:pPr>
      <w:autoSpaceDE w:val="0"/>
      <w:autoSpaceDN w:val="0"/>
      <w:adjustRightInd w:val="0"/>
      <w:spacing w:before="100" w:after="100"/>
      <w:ind w:firstLine="0"/>
      <w:jc w:val="left"/>
    </w:pPr>
    <w:rPr>
      <w:rFonts w:ascii="Times New Roman" w:eastAsia="Calibri" w:hAnsi="Times New Roman" w:cs="Times New Roman"/>
      <w:lang w:eastAsia="ru-RU"/>
    </w:rPr>
  </w:style>
  <w:style w:type="character" w:styleId="a6">
    <w:name w:val="Emphasis"/>
    <w:basedOn w:val="a0"/>
    <w:qFormat/>
    <w:rsid w:val="006E6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Маргарита Кобылкина</cp:lastModifiedBy>
  <cp:revision>10</cp:revision>
  <dcterms:created xsi:type="dcterms:W3CDTF">2024-09-11T10:10:00Z</dcterms:created>
  <dcterms:modified xsi:type="dcterms:W3CDTF">2024-10-19T13:06:00Z</dcterms:modified>
</cp:coreProperties>
</file>